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5A7B14" w14:textId="77777777" w:rsidR="00DF252F" w:rsidRDefault="00074B2E" w:rsidP="00FA4F45">
      <w:pPr>
        <w:pStyle w:val="Default"/>
      </w:pPr>
      <w:r>
        <w:rPr>
          <w:b/>
          <w:bCs/>
          <w:color w:val="001F5F"/>
          <w:sz w:val="36"/>
          <w:szCs w:val="36"/>
        </w:rPr>
        <w:t>Erasmus+:</w:t>
      </w:r>
      <w:r w:rsidR="00FA4F45">
        <w:rPr>
          <w:b/>
          <w:bCs/>
          <w:color w:val="001F5F"/>
          <w:sz w:val="36"/>
          <w:szCs w:val="36"/>
        </w:rPr>
        <w:t xml:space="preserve"> </w:t>
      </w:r>
      <w:r>
        <w:rPr>
          <w:b/>
          <w:bCs/>
          <w:color w:val="001F5F"/>
          <w:sz w:val="36"/>
          <w:szCs w:val="36"/>
        </w:rPr>
        <w:t>Staff Mobility For Teaching</w:t>
      </w:r>
    </w:p>
    <w:p w14:paraId="11306604" w14:textId="77777777" w:rsidR="00FA4F45" w:rsidRDefault="00FA4F45"/>
    <w:p w14:paraId="08C66054" w14:textId="7E26AF2F" w:rsidR="009C7BB3" w:rsidRPr="00754831" w:rsidRDefault="00FA4F45" w:rsidP="00FA4F45">
      <w:pPr>
        <w:jc w:val="both"/>
        <w:rPr>
          <w:sz w:val="24"/>
          <w:szCs w:val="24"/>
        </w:rPr>
      </w:pPr>
      <w:r w:rsidRPr="00754831">
        <w:rPr>
          <w:sz w:val="24"/>
          <w:szCs w:val="24"/>
        </w:rPr>
        <w:t>U drugom nastavnom tjednu</w:t>
      </w:r>
      <w:r w:rsidR="004467E5" w:rsidRPr="00754831">
        <w:rPr>
          <w:sz w:val="24"/>
          <w:szCs w:val="24"/>
        </w:rPr>
        <w:t xml:space="preserve">, od 6. do 10. 10. 2025., </w:t>
      </w:r>
      <w:r w:rsidRPr="00754831">
        <w:rPr>
          <w:sz w:val="24"/>
          <w:szCs w:val="24"/>
        </w:rPr>
        <w:t>na odsjeku za Učiteljski studij Filozofskog fak</w:t>
      </w:r>
      <w:r w:rsidR="00754831">
        <w:rPr>
          <w:sz w:val="24"/>
          <w:szCs w:val="24"/>
        </w:rPr>
        <w:t>ulteta u Splitu, gostovala je dr. sc. J</w:t>
      </w:r>
      <w:r w:rsidR="00DF252F" w:rsidRPr="00754831">
        <w:rPr>
          <w:sz w:val="24"/>
          <w:szCs w:val="24"/>
        </w:rPr>
        <w:t xml:space="preserve">asmina Milinković, </w:t>
      </w:r>
      <w:r w:rsidR="00754831">
        <w:rPr>
          <w:sz w:val="24"/>
          <w:szCs w:val="24"/>
        </w:rPr>
        <w:t xml:space="preserve">red. </w:t>
      </w:r>
      <w:r w:rsidR="006E116D">
        <w:rPr>
          <w:sz w:val="24"/>
          <w:szCs w:val="24"/>
        </w:rPr>
        <w:t>p</w:t>
      </w:r>
      <w:r w:rsidR="00754831">
        <w:rPr>
          <w:sz w:val="24"/>
          <w:szCs w:val="24"/>
        </w:rPr>
        <w:t xml:space="preserve">rof., </w:t>
      </w:r>
      <w:r w:rsidR="00DF252F" w:rsidRPr="00754831">
        <w:rPr>
          <w:sz w:val="24"/>
          <w:szCs w:val="24"/>
        </w:rPr>
        <w:t xml:space="preserve">sa </w:t>
      </w:r>
      <w:r w:rsidR="006E116D" w:rsidRPr="006E116D">
        <w:rPr>
          <w:sz w:val="24"/>
          <w:szCs w:val="24"/>
        </w:rPr>
        <w:t>Fakulteta za obrazovanje učitelja i vaspitača</w:t>
      </w:r>
      <w:r w:rsidR="006E116D" w:rsidRPr="00754831">
        <w:rPr>
          <w:sz w:val="24"/>
          <w:szCs w:val="24"/>
        </w:rPr>
        <w:t xml:space="preserve"> </w:t>
      </w:r>
      <w:r w:rsidRPr="00754831">
        <w:rPr>
          <w:sz w:val="24"/>
          <w:szCs w:val="24"/>
        </w:rPr>
        <w:t xml:space="preserve">Sveučilišta u Beogradu, u sklopu Erasmus programa </w:t>
      </w:r>
      <w:r w:rsidRPr="00754831">
        <w:rPr>
          <w:i/>
          <w:iCs/>
          <w:sz w:val="24"/>
          <w:szCs w:val="24"/>
        </w:rPr>
        <w:t>Staff Mobility for Teaching</w:t>
      </w:r>
      <w:r w:rsidRPr="00754831">
        <w:rPr>
          <w:sz w:val="24"/>
          <w:szCs w:val="24"/>
        </w:rPr>
        <w:t xml:space="preserve">. </w:t>
      </w:r>
    </w:p>
    <w:p w14:paraId="3D6A24D2" w14:textId="48470C91" w:rsidR="00DA61B2" w:rsidRPr="00754831" w:rsidRDefault="004467E5" w:rsidP="00DA61B2">
      <w:pPr>
        <w:jc w:val="both"/>
        <w:rPr>
          <w:sz w:val="24"/>
          <w:szCs w:val="24"/>
        </w:rPr>
      </w:pPr>
      <w:r w:rsidRPr="00754831">
        <w:rPr>
          <w:sz w:val="24"/>
          <w:szCs w:val="24"/>
        </w:rPr>
        <w:t>Za vrijeme boravka u Split</w:t>
      </w:r>
      <w:r w:rsidR="00F4506B" w:rsidRPr="00754831">
        <w:rPr>
          <w:sz w:val="24"/>
          <w:szCs w:val="24"/>
        </w:rPr>
        <w:t>u</w:t>
      </w:r>
      <w:r w:rsidRPr="00754831">
        <w:rPr>
          <w:sz w:val="24"/>
          <w:szCs w:val="24"/>
        </w:rPr>
        <w:t xml:space="preserve">, profesorica Milinković održala je predavanja i vodila radionice sa studentima 2. i 3. godine učiteljskog studija na temu višestrukih reprezentacija </w:t>
      </w:r>
      <w:r w:rsidR="0060034E" w:rsidRPr="00754831">
        <w:rPr>
          <w:sz w:val="24"/>
          <w:szCs w:val="24"/>
        </w:rPr>
        <w:t xml:space="preserve">i strategija </w:t>
      </w:r>
      <w:r w:rsidRPr="00754831">
        <w:rPr>
          <w:sz w:val="24"/>
          <w:szCs w:val="24"/>
        </w:rPr>
        <w:t>u postavljanju i rješavanju problema</w:t>
      </w:r>
      <w:r w:rsidR="0060034E" w:rsidRPr="00754831">
        <w:rPr>
          <w:sz w:val="24"/>
          <w:szCs w:val="24"/>
        </w:rPr>
        <w:t>, u suradnji s predmetnim nastavnikom matematike dr. sc. Nives Baranović.</w:t>
      </w:r>
      <w:r w:rsidR="00DA61B2" w:rsidRPr="00754831">
        <w:rPr>
          <w:sz w:val="24"/>
          <w:szCs w:val="24"/>
        </w:rPr>
        <w:t xml:space="preserve"> U svrhu istraživanja različitih pedagoških praksi, prof. Milinković posjetila je Prirodoslovno matematički fakultet, gdje se susrela s nastavnicom matematike Željkom Zorić, a zatim i Sveučilišnu knjižnicu u Splitu radi pregleda nastavne građe. Također, posjetila je Centar izvrsnosti za matematiku i sudjelovala na radionici s učenicima 8. razreda, </w:t>
      </w:r>
      <w:r w:rsidR="006A5933" w:rsidRPr="00754831">
        <w:rPr>
          <w:sz w:val="24"/>
          <w:szCs w:val="24"/>
        </w:rPr>
        <w:t xml:space="preserve">kao i </w:t>
      </w:r>
      <w:r w:rsidR="00DA61B2" w:rsidRPr="00754831">
        <w:rPr>
          <w:sz w:val="24"/>
          <w:szCs w:val="24"/>
        </w:rPr>
        <w:t>Osnovnu školu „Manuš“</w:t>
      </w:r>
      <w:r w:rsidR="006A5933" w:rsidRPr="00754831">
        <w:rPr>
          <w:sz w:val="24"/>
          <w:szCs w:val="24"/>
        </w:rPr>
        <w:t xml:space="preserve"> gdje je</w:t>
      </w:r>
      <w:r w:rsidR="00DA61B2" w:rsidRPr="00754831">
        <w:rPr>
          <w:sz w:val="24"/>
          <w:szCs w:val="24"/>
        </w:rPr>
        <w:t xml:space="preserve"> sudjelovala na nastavi matematike</w:t>
      </w:r>
      <w:r w:rsidR="00F4506B" w:rsidRPr="00754831">
        <w:rPr>
          <w:sz w:val="24"/>
          <w:szCs w:val="24"/>
        </w:rPr>
        <w:t xml:space="preserve"> s učenicima </w:t>
      </w:r>
      <w:r w:rsidR="006E116D">
        <w:rPr>
          <w:sz w:val="24"/>
          <w:szCs w:val="24"/>
        </w:rPr>
        <w:t>4</w:t>
      </w:r>
      <w:r w:rsidR="00F4506B" w:rsidRPr="00754831">
        <w:rPr>
          <w:sz w:val="24"/>
          <w:szCs w:val="24"/>
        </w:rPr>
        <w:t>. razreda</w:t>
      </w:r>
      <w:r w:rsidR="00DA61B2" w:rsidRPr="00754831">
        <w:rPr>
          <w:sz w:val="24"/>
          <w:szCs w:val="24"/>
        </w:rPr>
        <w:t>, učiteljice mentorice Ilijane Dominović. Bila je to prilika za razmjenu iskustava u planiranju kurikuluma i nastavnih praksi te razvoju novih istraživačkih projekata, s posebnim naglaskom na matematičko obrazovanje.</w:t>
      </w:r>
    </w:p>
    <w:p w14:paraId="2C136FDF" w14:textId="77777777" w:rsidR="006A5933" w:rsidRPr="00754831" w:rsidRDefault="006A5933" w:rsidP="00DA61B2">
      <w:pPr>
        <w:jc w:val="both"/>
        <w:rPr>
          <w:sz w:val="24"/>
          <w:szCs w:val="24"/>
        </w:rPr>
      </w:pPr>
      <w:r w:rsidRPr="00754831">
        <w:rPr>
          <w:sz w:val="24"/>
          <w:szCs w:val="24"/>
        </w:rPr>
        <w:t>U slobodno vrijeme obišla je ra</w:t>
      </w:r>
      <w:r w:rsidR="00F4506B" w:rsidRPr="00754831">
        <w:rPr>
          <w:sz w:val="24"/>
          <w:szCs w:val="24"/>
        </w:rPr>
        <w:t>zne znamenitosti grada Splita, svoj boravak u Splitu zaključila je kratkom</w:t>
      </w:r>
      <w:r w:rsidRPr="00754831">
        <w:rPr>
          <w:sz w:val="24"/>
          <w:szCs w:val="24"/>
        </w:rPr>
        <w:t xml:space="preserve"> šetnj</w:t>
      </w:r>
      <w:r w:rsidR="00F4506B" w:rsidRPr="00754831">
        <w:rPr>
          <w:sz w:val="24"/>
          <w:szCs w:val="24"/>
        </w:rPr>
        <w:t>om na Marj</w:t>
      </w:r>
      <w:r w:rsidRPr="00754831">
        <w:rPr>
          <w:sz w:val="24"/>
          <w:szCs w:val="24"/>
        </w:rPr>
        <w:t>anu.</w:t>
      </w:r>
    </w:p>
    <w:p w14:paraId="00B780DA" w14:textId="77777777" w:rsidR="00FA4F45" w:rsidRDefault="004467E5">
      <w:r w:rsidRPr="00074B2E">
        <w:rPr>
          <w:noProof/>
          <w:lang w:val="en-GB" w:eastAsia="en-GB"/>
        </w:rPr>
        <w:drawing>
          <wp:inline distT="0" distB="0" distL="0" distR="0" wp14:anchorId="1F29B403" wp14:editId="1DEB944F">
            <wp:extent cx="4730750" cy="2531110"/>
            <wp:effectExtent l="0" t="0" r="0" b="2540"/>
            <wp:docPr id="1" name="Picture 1" descr="C:\Users\Nives\Desktop\Jasmina Split 2025\1000047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ves\Desktop\Jasmina Split 2025\1000047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38"/>
                    <a:stretch/>
                  </pic:blipFill>
                  <pic:spPr bwMode="auto">
                    <a:xfrm>
                      <a:off x="0" y="0"/>
                      <a:ext cx="473075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AD6DF93" w14:textId="77777777" w:rsidR="006A5A6A" w:rsidRDefault="006A5A6A">
      <w:r w:rsidRPr="006A5A6A">
        <w:rPr>
          <w:noProof/>
          <w:lang w:val="en-GB" w:eastAsia="en-GB"/>
        </w:rPr>
        <w:lastRenderedPageBreak/>
        <w:drawing>
          <wp:inline distT="0" distB="0" distL="0" distR="0" wp14:anchorId="71A55D88" wp14:editId="70022B81">
            <wp:extent cx="4730044" cy="2459182"/>
            <wp:effectExtent l="0" t="0" r="0" b="0"/>
            <wp:docPr id="2" name="Picture 2" descr="C:\Users\Nives\Desktop\Jasmina Split 2025\100004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ves\Desktop\Jasmina Split 2025\1000045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97" r="15333"/>
                    <a:stretch/>
                  </pic:blipFill>
                  <pic:spPr bwMode="auto">
                    <a:xfrm>
                      <a:off x="0" y="0"/>
                      <a:ext cx="4745111" cy="24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BBC9B" w14:textId="77777777" w:rsidR="000F14B9" w:rsidRDefault="006A5A6A">
      <w:r w:rsidRPr="006A5A6A">
        <w:rPr>
          <w:noProof/>
          <w:lang w:val="en-GB" w:eastAsia="en-GB"/>
        </w:rPr>
        <w:drawing>
          <wp:inline distT="0" distB="0" distL="0" distR="0" wp14:anchorId="1E4BF2DE" wp14:editId="62B103FD">
            <wp:extent cx="4730750" cy="2637669"/>
            <wp:effectExtent l="0" t="0" r="0" b="0"/>
            <wp:docPr id="3" name="Picture 3" descr="C:\Users\Nives\Desktop\Jasmina Split 2025\1000047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ves\Desktop\Jasmina Split 2025\1000047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23" r="17115" b="15963"/>
                    <a:stretch/>
                  </pic:blipFill>
                  <pic:spPr bwMode="auto">
                    <a:xfrm>
                      <a:off x="0" y="0"/>
                      <a:ext cx="4742103" cy="264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F601C" w14:textId="77777777" w:rsidR="004467E5" w:rsidRDefault="004467E5">
      <w:r w:rsidRPr="00244995">
        <w:rPr>
          <w:noProof/>
          <w:lang w:val="en-GB" w:eastAsia="en-GB"/>
        </w:rPr>
        <w:drawing>
          <wp:inline distT="0" distB="0" distL="0" distR="0" wp14:anchorId="3BF2FCD8" wp14:editId="73DAAE93">
            <wp:extent cx="4765316" cy="2535382"/>
            <wp:effectExtent l="0" t="0" r="0" b="0"/>
            <wp:docPr id="7" name="Picture 7" descr="C:\Users\Nives\Desktop\Jasmina Split 2025\100004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ves\Desktop\Jasmina Split 2025\1000045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9623" r="6636" b="12087"/>
                    <a:stretch/>
                  </pic:blipFill>
                  <pic:spPr bwMode="auto">
                    <a:xfrm>
                      <a:off x="0" y="0"/>
                      <a:ext cx="4768588" cy="253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6F393" w14:textId="77777777" w:rsidR="00C47113" w:rsidRDefault="000F14B9">
      <w:r w:rsidRPr="000F14B9">
        <w:rPr>
          <w:noProof/>
          <w:lang w:val="en-GB" w:eastAsia="en-GB"/>
        </w:rPr>
        <w:lastRenderedPageBreak/>
        <w:drawing>
          <wp:inline distT="0" distB="0" distL="0" distR="0" wp14:anchorId="276841E1" wp14:editId="65B40D9B">
            <wp:extent cx="4754567" cy="2618509"/>
            <wp:effectExtent l="0" t="0" r="8255" b="0"/>
            <wp:docPr id="4" name="Picture 4" descr="C:\Users\Nives\Desktop\Jasmina Split 2025\1000047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ves\Desktop\Jasmina Split 2025\1000047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5" b="5392"/>
                    <a:stretch/>
                  </pic:blipFill>
                  <pic:spPr bwMode="auto">
                    <a:xfrm>
                      <a:off x="0" y="0"/>
                      <a:ext cx="4781383" cy="263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B53B3" w14:textId="77777777" w:rsidR="00C47113" w:rsidRDefault="00C47113" w:rsidP="00C47113">
      <w:pPr>
        <w:pStyle w:val="NormalWeb"/>
      </w:pPr>
      <w:r>
        <w:rPr>
          <w:noProof/>
        </w:rPr>
        <w:drawing>
          <wp:inline distT="0" distB="0" distL="0" distR="0" wp14:anchorId="477AEE57" wp14:editId="5216632F">
            <wp:extent cx="4754245" cy="2827650"/>
            <wp:effectExtent l="0" t="0" r="8255" b="0"/>
            <wp:docPr id="6" name="Picture 6" descr="C:\Users\Nives\Desktop\Jasmina Split 2025\1000047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ves\Desktop\Jasmina Split 2025\1000047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48" b="9850"/>
                    <a:stretch/>
                  </pic:blipFill>
                  <pic:spPr bwMode="auto">
                    <a:xfrm>
                      <a:off x="0" y="0"/>
                      <a:ext cx="4786275" cy="28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6D942" w14:textId="77777777" w:rsidR="00C47113" w:rsidRDefault="006A5933" w:rsidP="00AF6ED2">
      <w:pPr>
        <w:pStyle w:val="NormalWeb"/>
      </w:pPr>
      <w:r w:rsidRPr="006A5933">
        <w:rPr>
          <w:noProof/>
        </w:rPr>
        <w:drawing>
          <wp:inline distT="0" distB="0" distL="0" distR="0" wp14:anchorId="3FE7EB46" wp14:editId="3F39B72B">
            <wp:extent cx="4814455" cy="2590800"/>
            <wp:effectExtent l="0" t="0" r="5715" b="0"/>
            <wp:docPr id="8" name="Picture 8" descr="C:\Users\Nives\Desktop\Jasmina Split 2025\20251011_16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ves\Desktop\Jasmina Split 2025\20251011_164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5" r="16397" b="12323"/>
                    <a:stretch/>
                  </pic:blipFill>
                  <pic:spPr bwMode="auto">
                    <a:xfrm>
                      <a:off x="0" y="0"/>
                      <a:ext cx="4816502" cy="259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71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52F"/>
    <w:rsid w:val="00074B2E"/>
    <w:rsid w:val="000F14B9"/>
    <w:rsid w:val="00244995"/>
    <w:rsid w:val="004467E5"/>
    <w:rsid w:val="004F5DAA"/>
    <w:rsid w:val="00501B1D"/>
    <w:rsid w:val="005E33E8"/>
    <w:rsid w:val="0060034E"/>
    <w:rsid w:val="006678BE"/>
    <w:rsid w:val="006A5933"/>
    <w:rsid w:val="006A5A6A"/>
    <w:rsid w:val="006E116D"/>
    <w:rsid w:val="00754831"/>
    <w:rsid w:val="00831D6A"/>
    <w:rsid w:val="009C7BB3"/>
    <w:rsid w:val="00AF6ED2"/>
    <w:rsid w:val="00C47113"/>
    <w:rsid w:val="00D5438F"/>
    <w:rsid w:val="00DA61B2"/>
    <w:rsid w:val="00DF252F"/>
    <w:rsid w:val="00E86A2F"/>
    <w:rsid w:val="00F4506B"/>
    <w:rsid w:val="00FA4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1CA21"/>
  <w15:chartTrackingRefBased/>
  <w15:docId w15:val="{5E801CCE-AF6B-47C1-A309-0CEA4C116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hr-HR" w:eastAsia="en-US" w:bidi="bn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Vrind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74B2E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C47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AF6E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6ED2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6ED2"/>
    <w:rPr>
      <w:rFonts w:cs="Vrinda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6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6ED2"/>
    <w:rPr>
      <w:rFonts w:cs="Vrinda"/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6ED2"/>
    <w:pPr>
      <w:spacing w:after="0" w:line="240" w:lineRule="auto"/>
    </w:pPr>
    <w:rPr>
      <w:rFonts w:ascii="Segoe UI" w:hAnsi="Segoe UI" w:cs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ED2"/>
    <w:rPr>
      <w:rFonts w:ascii="Segoe UI" w:hAnsi="Segoe UI" w:cs="Segoe UI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46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2025-10-14T08:56:00Z</dcterms:created>
  <dcterms:modified xsi:type="dcterms:W3CDTF">2025-10-14T08:56:00Z</dcterms:modified>
</cp:coreProperties>
</file>